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4" w:rsidRDefault="00253364">
      <w:r>
        <w:t>от 26.10.2021</w:t>
      </w:r>
    </w:p>
    <w:p w:rsidR="00253364" w:rsidRDefault="00253364"/>
    <w:p w:rsidR="00253364" w:rsidRDefault="00253364">
      <w:r>
        <w:t>Решили: избрать Алхимченко Михаила Васильевича председателем и секретарем заседания Совета.</w:t>
      </w:r>
    </w:p>
    <w:p w:rsidR="00253364" w:rsidRDefault="00253364"/>
    <w:p w:rsidR="00253364" w:rsidRDefault="00253364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53364" w:rsidRDefault="00253364">
      <w:r>
        <w:t>Общество с ограниченной ответственностью «Проектно-конструкторское бюро «Волгостромпроект» ИНН 6318162727</w:t>
      </w:r>
    </w:p>
    <w:p w:rsidR="00253364" w:rsidRDefault="00253364">
      <w:r>
        <w:t>Общество с ограниченной ответственностью «ЕВРОСТРОЙПРОЕКТ» ИНН 7801117846</w:t>
      </w:r>
    </w:p>
    <w:p w:rsidR="00253364" w:rsidRDefault="00253364"/>
    <w:p w:rsidR="00253364" w:rsidRDefault="0025336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3364"/>
    <w:rsid w:val="00045D12"/>
    <w:rsid w:val="0025336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